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5B6C" w:rsidRPr="008E54B0" w:rsidRDefault="00945B6C" w:rsidP="00945B6C">
      <w:pPr>
        <w:jc w:val="both"/>
        <w:rPr>
          <w:rFonts w:ascii="Times New Roman" w:eastAsia="Times New Roman" w:hAnsi="Times New Roman" w:cs="Times New Roman"/>
          <w:bCs/>
          <w:iCs/>
        </w:rPr>
      </w:pPr>
    </w:p>
    <w:p w:rsidR="00945B6C" w:rsidRPr="008E54B0" w:rsidRDefault="00945B6C" w:rsidP="00945B6C">
      <w:pPr>
        <w:ind w:firstLine="567"/>
        <w:jc w:val="both"/>
        <w:rPr>
          <w:rFonts w:ascii="Times New Roman" w:eastAsia="Times New Roman" w:hAnsi="Times New Roman" w:cs="Times New Roman"/>
          <w:bCs/>
          <w:iCs/>
        </w:rPr>
      </w:pPr>
    </w:p>
    <w:p w:rsidR="00945B6C" w:rsidRPr="008E54B0" w:rsidRDefault="00945B6C" w:rsidP="00DD04E4">
      <w:pPr>
        <w:spacing w:line="360" w:lineRule="auto"/>
        <w:ind w:left="1134" w:right="1134"/>
        <w:rPr>
          <w:rFonts w:ascii="Times New Roman" w:hAnsi="Times New Roman" w:cs="Times New Roman"/>
        </w:rPr>
      </w:pPr>
    </w:p>
    <w:p w:rsidR="00945B6C" w:rsidRPr="009E2017" w:rsidRDefault="00945B6C" w:rsidP="00DD04E4">
      <w:pPr>
        <w:spacing w:after="0" w:line="360" w:lineRule="auto"/>
        <w:ind w:left="1134" w:right="1134"/>
        <w:jc w:val="center"/>
        <w:rPr>
          <w:rFonts w:ascii="Times New Roman" w:hAnsi="Times New Roman" w:cs="Times New Roman"/>
          <w:b/>
          <w:bCs/>
          <w:iCs/>
        </w:rPr>
      </w:pPr>
      <w:r w:rsidRPr="009E2017">
        <w:rPr>
          <w:rFonts w:ascii="Times New Roman" w:hAnsi="Times New Roman" w:cs="Times New Roman"/>
          <w:b/>
          <w:bCs/>
          <w:iCs/>
        </w:rPr>
        <w:t>Анкета-заявка</w:t>
      </w:r>
    </w:p>
    <w:p w:rsidR="009E2017" w:rsidRPr="009E2017" w:rsidRDefault="009E2017" w:rsidP="00DD04E4">
      <w:pPr>
        <w:spacing w:after="0" w:line="360" w:lineRule="auto"/>
        <w:ind w:left="1134" w:right="1134"/>
        <w:jc w:val="center"/>
        <w:rPr>
          <w:rFonts w:ascii="Times New Roman" w:hAnsi="Times New Roman" w:cs="Times New Roman"/>
          <w:b/>
          <w:bCs/>
          <w:iCs/>
        </w:rPr>
      </w:pPr>
      <w:r w:rsidRPr="009E2017">
        <w:rPr>
          <w:rFonts w:ascii="Times New Roman" w:hAnsi="Times New Roman" w:cs="Times New Roman"/>
          <w:b/>
          <w:bCs/>
          <w:iCs/>
        </w:rPr>
        <w:t>Участника конкурса проектов по географии, биологии, химии</w:t>
      </w:r>
    </w:p>
    <w:p w:rsidR="004937BB" w:rsidRPr="009E2017" w:rsidRDefault="009E2017" w:rsidP="00DD04E4">
      <w:pPr>
        <w:spacing w:after="0" w:line="360" w:lineRule="auto"/>
        <w:ind w:left="1134" w:right="1134"/>
        <w:jc w:val="center"/>
        <w:rPr>
          <w:rFonts w:ascii="Times New Roman" w:hAnsi="Times New Roman" w:cs="Times New Roman"/>
          <w:b/>
          <w:bCs/>
          <w:iCs/>
        </w:rPr>
      </w:pPr>
      <w:r w:rsidRPr="009E2017">
        <w:rPr>
          <w:rFonts w:ascii="Times New Roman" w:hAnsi="Times New Roman" w:cs="Times New Roman"/>
          <w:b/>
          <w:bCs/>
          <w:iCs/>
        </w:rPr>
        <w:t xml:space="preserve"> </w:t>
      </w:r>
      <w:r w:rsidR="004937BB" w:rsidRPr="009E2017">
        <w:rPr>
          <w:rFonts w:ascii="Times New Roman" w:hAnsi="Times New Roman" w:cs="Times New Roman"/>
          <w:b/>
          <w:bCs/>
          <w:iCs/>
        </w:rPr>
        <w:t>«Все мы родом с Алтая…»</w:t>
      </w:r>
    </w:p>
    <w:p w:rsidR="00945B6C" w:rsidRPr="008E54B0" w:rsidRDefault="00945B6C" w:rsidP="00DD04E4">
      <w:pPr>
        <w:spacing w:before="100" w:beforeAutospacing="1" w:after="100" w:afterAutospacing="1" w:line="360" w:lineRule="auto"/>
        <w:ind w:left="1134" w:right="1134"/>
        <w:rPr>
          <w:rFonts w:ascii="Times New Roman" w:hAnsi="Times New Roman" w:cs="Times New Roman"/>
          <w:bCs/>
          <w:iCs/>
        </w:rPr>
      </w:pPr>
      <w:r w:rsidRPr="008E54B0">
        <w:rPr>
          <w:rFonts w:ascii="Times New Roman" w:hAnsi="Times New Roman" w:cs="Times New Roman"/>
          <w:bCs/>
          <w:iCs/>
        </w:rPr>
        <w:t>1. Фамилия, имя, отчество автора (полностью) __</w:t>
      </w:r>
      <w:r>
        <w:rPr>
          <w:rFonts w:ascii="Times New Roman" w:hAnsi="Times New Roman" w:cs="Times New Roman"/>
          <w:bCs/>
          <w:iCs/>
        </w:rPr>
        <w:t>Назарова Алена Михайловна</w:t>
      </w:r>
      <w:r w:rsidRPr="008E54B0">
        <w:rPr>
          <w:rFonts w:ascii="Times New Roman" w:hAnsi="Times New Roman" w:cs="Times New Roman"/>
          <w:bCs/>
          <w:iCs/>
        </w:rPr>
        <w:t>________</w:t>
      </w:r>
      <w:r>
        <w:rPr>
          <w:rFonts w:ascii="Times New Roman" w:hAnsi="Times New Roman" w:cs="Times New Roman"/>
          <w:bCs/>
          <w:iCs/>
        </w:rPr>
        <w:t>_______</w:t>
      </w:r>
    </w:p>
    <w:p w:rsidR="00945B6C" w:rsidRDefault="009E2017" w:rsidP="00DD04E4">
      <w:pPr>
        <w:spacing w:before="100" w:beforeAutospacing="1" w:after="100" w:afterAutospacing="1" w:line="360" w:lineRule="auto"/>
        <w:ind w:left="1134" w:right="1134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2</w:t>
      </w:r>
      <w:r w:rsidR="00945B6C" w:rsidRPr="008E54B0">
        <w:rPr>
          <w:rFonts w:ascii="Times New Roman" w:hAnsi="Times New Roman" w:cs="Times New Roman"/>
          <w:bCs/>
          <w:iCs/>
        </w:rPr>
        <w:t xml:space="preserve">. </w:t>
      </w:r>
      <w:proofErr w:type="spellStart"/>
      <w:r w:rsidR="00945B6C" w:rsidRPr="008E54B0">
        <w:rPr>
          <w:rFonts w:ascii="Times New Roman" w:hAnsi="Times New Roman" w:cs="Times New Roman"/>
          <w:bCs/>
          <w:iCs/>
        </w:rPr>
        <w:t>Должность_____</w:t>
      </w:r>
      <w:r w:rsidR="00945B6C">
        <w:rPr>
          <w:rFonts w:ascii="Times New Roman" w:hAnsi="Times New Roman" w:cs="Times New Roman"/>
          <w:bCs/>
          <w:iCs/>
        </w:rPr>
        <w:t>учитель</w:t>
      </w:r>
      <w:proofErr w:type="spellEnd"/>
      <w:r w:rsidR="00945B6C">
        <w:rPr>
          <w:rFonts w:ascii="Times New Roman" w:hAnsi="Times New Roman" w:cs="Times New Roman"/>
          <w:bCs/>
          <w:iCs/>
        </w:rPr>
        <w:t xml:space="preserve"> химии</w:t>
      </w:r>
      <w:r w:rsidR="00945B6C" w:rsidRPr="008E54B0">
        <w:rPr>
          <w:rFonts w:ascii="Times New Roman" w:hAnsi="Times New Roman" w:cs="Times New Roman"/>
          <w:bCs/>
          <w:iCs/>
        </w:rPr>
        <w:t>__________________________________</w:t>
      </w:r>
      <w:r w:rsidR="00945B6C">
        <w:rPr>
          <w:rFonts w:ascii="Times New Roman" w:hAnsi="Times New Roman" w:cs="Times New Roman"/>
          <w:bCs/>
          <w:iCs/>
        </w:rPr>
        <w:t>___________________</w:t>
      </w:r>
    </w:p>
    <w:p w:rsidR="009E2017" w:rsidRPr="008E54B0" w:rsidRDefault="009E2017" w:rsidP="00DD04E4">
      <w:pPr>
        <w:spacing w:before="100" w:beforeAutospacing="1" w:after="100" w:afterAutospacing="1" w:line="360" w:lineRule="auto"/>
        <w:ind w:left="1134" w:right="1134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3. Направление проекта _____________________________________________________________</w:t>
      </w:r>
    </w:p>
    <w:p w:rsidR="00945B6C" w:rsidRPr="00945B6C" w:rsidRDefault="009E2017" w:rsidP="00DD04E4">
      <w:pPr>
        <w:spacing w:line="360" w:lineRule="auto"/>
        <w:ind w:left="1134" w:right="113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Cs/>
          <w:iCs/>
        </w:rPr>
        <w:t>3</w:t>
      </w:r>
      <w:r w:rsidR="00945B6C" w:rsidRPr="008E54B0">
        <w:rPr>
          <w:rFonts w:ascii="Times New Roman" w:hAnsi="Times New Roman" w:cs="Times New Roman"/>
          <w:bCs/>
          <w:iCs/>
        </w:rPr>
        <w:t xml:space="preserve">. Номинация </w:t>
      </w:r>
      <w:r w:rsidR="00945B6C" w:rsidRPr="00945B6C">
        <w:rPr>
          <w:rFonts w:ascii="Times New Roman" w:hAnsi="Times New Roman" w:cs="Times New Roman"/>
          <w:bCs/>
          <w:iCs/>
        </w:rPr>
        <w:t>__</w:t>
      </w:r>
      <w:r w:rsidR="004937BB">
        <w:rPr>
          <w:rFonts w:ascii="Times New Roman" w:eastAsia="Times New Roman" w:hAnsi="Times New Roman" w:cs="Times New Roman"/>
        </w:rPr>
        <w:t>«</w:t>
      </w:r>
      <w:r>
        <w:rPr>
          <w:rFonts w:ascii="Times New Roman" w:eastAsia="Times New Roman" w:hAnsi="Times New Roman" w:cs="Times New Roman"/>
        </w:rPr>
        <w:t>Методическая разработка внеклассного мероприятия»</w:t>
      </w:r>
      <w:r w:rsidR="00945B6C" w:rsidRPr="00945B6C">
        <w:rPr>
          <w:rFonts w:ascii="Times New Roman" w:eastAsia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</w:rPr>
        <w:t>________________</w:t>
      </w:r>
    </w:p>
    <w:p w:rsidR="00945B6C" w:rsidRDefault="009E2017" w:rsidP="00DD04E4">
      <w:pPr>
        <w:spacing w:before="100" w:beforeAutospacing="1" w:after="100" w:afterAutospacing="1" w:line="360" w:lineRule="auto"/>
        <w:ind w:left="1134" w:right="1134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4. Название работы, подаваемой на конкурс</w:t>
      </w:r>
      <w:r w:rsidR="004937BB" w:rsidRPr="004937BB">
        <w:rPr>
          <w:rFonts w:ascii="Times New Roman" w:hAnsi="Times New Roman" w:cs="Times New Roman"/>
          <w:b/>
          <w:bCs/>
          <w:iCs/>
        </w:rPr>
        <w:t xml:space="preserve">_______ </w:t>
      </w:r>
      <w:r>
        <w:rPr>
          <w:rFonts w:ascii="Times New Roman" w:hAnsi="Times New Roman" w:cs="Times New Roman"/>
          <w:b/>
          <w:bCs/>
          <w:iCs/>
        </w:rPr>
        <w:t xml:space="preserve"> Внеклассное мероприятие </w:t>
      </w:r>
      <w:r w:rsidR="004937BB" w:rsidRPr="004937BB">
        <w:rPr>
          <w:rFonts w:ascii="Times New Roman" w:hAnsi="Times New Roman" w:cs="Times New Roman"/>
          <w:b/>
          <w:bCs/>
          <w:iCs/>
        </w:rPr>
        <w:t>«Алкалоиды вокруг нас»</w:t>
      </w:r>
      <w:r w:rsidR="004937BB" w:rsidRPr="004937BB">
        <w:rPr>
          <w:rFonts w:ascii="Times New Roman" w:hAnsi="Times New Roman" w:cs="Times New Roman"/>
          <w:bCs/>
          <w:iCs/>
        </w:rPr>
        <w:t xml:space="preserve"> </w:t>
      </w:r>
    </w:p>
    <w:p w:rsidR="009E2017" w:rsidRDefault="009E2017" w:rsidP="00DD04E4">
      <w:pPr>
        <w:spacing w:before="100" w:beforeAutospacing="1" w:after="100" w:afterAutospacing="1" w:line="360" w:lineRule="auto"/>
        <w:ind w:left="1134" w:right="1134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5.Место работы МБОУ «</w:t>
      </w:r>
      <w:proofErr w:type="spellStart"/>
      <w:r>
        <w:rPr>
          <w:rFonts w:ascii="Times New Roman" w:hAnsi="Times New Roman" w:cs="Times New Roman"/>
          <w:bCs/>
          <w:iCs/>
        </w:rPr>
        <w:t>Шебалинская</w:t>
      </w:r>
      <w:proofErr w:type="spellEnd"/>
      <w:r>
        <w:rPr>
          <w:rFonts w:ascii="Times New Roman" w:hAnsi="Times New Roman" w:cs="Times New Roman"/>
          <w:bCs/>
          <w:iCs/>
        </w:rPr>
        <w:t xml:space="preserve"> СОШ имени братьев Кравченко»_____________________</w:t>
      </w:r>
    </w:p>
    <w:p w:rsidR="009E2017" w:rsidRDefault="007F34E4" w:rsidP="00DD04E4">
      <w:pPr>
        <w:spacing w:before="100" w:beforeAutospacing="1" w:after="100" w:afterAutospacing="1" w:line="360" w:lineRule="auto"/>
        <w:ind w:left="1134" w:right="1134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6</w:t>
      </w:r>
      <w:bookmarkStart w:id="0" w:name="_GoBack"/>
      <w:bookmarkEnd w:id="0"/>
      <w:r w:rsidR="009E2017">
        <w:rPr>
          <w:rFonts w:ascii="Times New Roman" w:hAnsi="Times New Roman" w:cs="Times New Roman"/>
          <w:bCs/>
          <w:iCs/>
        </w:rPr>
        <w:t>.Дата заполнения __19.03.2023</w:t>
      </w:r>
    </w:p>
    <w:p w:rsidR="009E2017" w:rsidRPr="009E2017" w:rsidRDefault="009E2017" w:rsidP="00945B6C">
      <w:pPr>
        <w:spacing w:before="100" w:beforeAutospacing="1" w:after="100" w:afterAutospacing="1"/>
        <w:rPr>
          <w:rFonts w:ascii="Times New Roman" w:hAnsi="Times New Roman" w:cs="Times New Roman"/>
          <w:bCs/>
          <w:iCs/>
        </w:rPr>
      </w:pPr>
    </w:p>
    <w:p w:rsidR="00945B6C" w:rsidRPr="008E54B0" w:rsidRDefault="00945B6C" w:rsidP="00945B6C">
      <w:pPr>
        <w:spacing w:before="100" w:beforeAutospacing="1" w:after="100" w:afterAutospacing="1"/>
        <w:rPr>
          <w:rFonts w:ascii="Times New Roman" w:hAnsi="Times New Roman" w:cs="Times New Roman"/>
        </w:rPr>
      </w:pPr>
    </w:p>
    <w:p w:rsidR="00945B6C" w:rsidRDefault="00945B6C" w:rsidP="005861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7BB" w:rsidRPr="00DD04E4" w:rsidRDefault="00945B6C" w:rsidP="00DD04E4">
      <w:pPr>
        <w:pStyle w:val="a8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4937BB" w:rsidRPr="00DD04E4">
        <w:rPr>
          <w:rFonts w:ascii="Times New Roman" w:hAnsi="Times New Roman"/>
          <w:b/>
          <w:sz w:val="28"/>
          <w:szCs w:val="28"/>
          <w:lang w:eastAsia="ko-KR"/>
        </w:rPr>
        <w:lastRenderedPageBreak/>
        <w:t>Методическая разработка внеклассного мероприятия по химии</w:t>
      </w:r>
    </w:p>
    <w:p w:rsidR="004937BB" w:rsidRPr="00DD04E4" w:rsidRDefault="004937BB" w:rsidP="00DD04E4">
      <w:pPr>
        <w:pStyle w:val="a8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DD04E4">
        <w:rPr>
          <w:rFonts w:ascii="Times New Roman" w:hAnsi="Times New Roman"/>
          <w:b/>
          <w:sz w:val="28"/>
          <w:szCs w:val="28"/>
          <w:lang w:eastAsia="ko-KR"/>
        </w:rPr>
        <w:t>«</w:t>
      </w:r>
      <w:r w:rsidRPr="00DD04E4">
        <w:rPr>
          <w:rFonts w:ascii="Times New Roman" w:hAnsi="Times New Roman"/>
          <w:b/>
          <w:color w:val="333333"/>
          <w:sz w:val="28"/>
          <w:szCs w:val="28"/>
        </w:rPr>
        <w:t>Алкалоиды вокруг нас»</w:t>
      </w:r>
    </w:p>
    <w:p w:rsidR="004937BB" w:rsidRPr="00DD04E4" w:rsidRDefault="004937BB" w:rsidP="00DD04E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937BB" w:rsidRPr="00DD04E4" w:rsidRDefault="004937BB" w:rsidP="00DD04E4">
      <w:pPr>
        <w:shd w:val="clear" w:color="auto" w:fill="FFFFFF"/>
        <w:spacing w:after="0" w:line="360" w:lineRule="auto"/>
        <w:ind w:left="1134" w:right="99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 Цель мероприятия</w:t>
      </w:r>
      <w:r w:rsidRPr="00DD04E4">
        <w:rPr>
          <w:rFonts w:ascii="Times New Roman" w:hAnsi="Times New Roman" w:cs="Times New Roman"/>
          <w:sz w:val="28"/>
          <w:szCs w:val="28"/>
          <w:lang w:eastAsia="ko-KR"/>
        </w:rPr>
        <w:t xml:space="preserve"> -</w:t>
      </w:r>
      <w:r w:rsidRPr="00DD04E4">
        <w:rPr>
          <w:rFonts w:ascii="Times New Roman" w:hAnsi="Times New Roman" w:cs="Times New Roman"/>
          <w:sz w:val="28"/>
          <w:szCs w:val="28"/>
        </w:rPr>
        <w:t xml:space="preserve"> развитие интереса к предмету химия, углубление и закрепление знаний по химии;       </w:t>
      </w:r>
      <w:r w:rsidRPr="00DD04E4">
        <w:rPr>
          <w:rFonts w:ascii="Times New Roman" w:hAnsi="Times New Roman" w:cs="Times New Roman"/>
          <w:sz w:val="28"/>
          <w:szCs w:val="28"/>
        </w:rPr>
        <w:tab/>
      </w:r>
      <w:r w:rsidRPr="00DD04E4">
        <w:rPr>
          <w:rFonts w:ascii="Times New Roman" w:hAnsi="Times New Roman" w:cs="Times New Roman"/>
          <w:sz w:val="28"/>
          <w:szCs w:val="28"/>
        </w:rPr>
        <w:tab/>
        <w:t xml:space="preserve">          – не просто выслушать, что скажут другие, не просто смотреть, что покажут другие, но активно работать и выполнять задания, мыслить. При выступлении </w:t>
      </w:r>
      <w:r w:rsidR="009F71C8" w:rsidRPr="00DD04E4">
        <w:rPr>
          <w:rFonts w:ascii="Times New Roman" w:hAnsi="Times New Roman" w:cs="Times New Roman"/>
          <w:sz w:val="28"/>
          <w:szCs w:val="28"/>
        </w:rPr>
        <w:t>учащихся</w:t>
      </w:r>
      <w:r w:rsidRPr="00DD04E4">
        <w:rPr>
          <w:rFonts w:ascii="Times New Roman" w:hAnsi="Times New Roman" w:cs="Times New Roman"/>
          <w:sz w:val="28"/>
          <w:szCs w:val="28"/>
        </w:rPr>
        <w:t xml:space="preserve"> будет учитываться не только глубина знаний, но и остроумие, находчивость, оригинальность </w:t>
      </w:r>
      <w:r w:rsidR="009E2017" w:rsidRPr="00DD04E4">
        <w:rPr>
          <w:rFonts w:ascii="Times New Roman" w:hAnsi="Times New Roman" w:cs="Times New Roman"/>
          <w:sz w:val="28"/>
          <w:szCs w:val="28"/>
        </w:rPr>
        <w:t xml:space="preserve"> подготовленных</w:t>
      </w:r>
      <w:r w:rsidRPr="00DD04E4">
        <w:rPr>
          <w:rFonts w:ascii="Times New Roman" w:hAnsi="Times New Roman" w:cs="Times New Roman"/>
          <w:sz w:val="28"/>
          <w:szCs w:val="28"/>
        </w:rPr>
        <w:t xml:space="preserve"> </w:t>
      </w:r>
      <w:r w:rsidR="00EF62C1" w:rsidRPr="00DD04E4">
        <w:rPr>
          <w:rFonts w:ascii="Times New Roman" w:hAnsi="Times New Roman" w:cs="Times New Roman"/>
          <w:sz w:val="28"/>
          <w:szCs w:val="28"/>
        </w:rPr>
        <w:t>исследований</w:t>
      </w:r>
      <w:r w:rsidRPr="00DD04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37BB" w:rsidRPr="00DD04E4" w:rsidRDefault="004937BB" w:rsidP="00DD04E4">
      <w:pPr>
        <w:pStyle w:val="a8"/>
        <w:tabs>
          <w:tab w:val="left" w:pos="1020"/>
        </w:tabs>
        <w:spacing w:line="360" w:lineRule="auto"/>
        <w:ind w:left="1134" w:right="993" w:firstLine="709"/>
        <w:jc w:val="both"/>
        <w:rPr>
          <w:rFonts w:ascii="Times New Roman" w:hAnsi="Times New Roman"/>
          <w:sz w:val="28"/>
          <w:szCs w:val="28"/>
          <w:lang w:eastAsia="ko-KR"/>
        </w:rPr>
      </w:pPr>
      <w:r w:rsidRPr="00DD04E4">
        <w:rPr>
          <w:rFonts w:ascii="Times New Roman" w:hAnsi="Times New Roman"/>
          <w:b/>
          <w:color w:val="000000"/>
          <w:sz w:val="28"/>
          <w:szCs w:val="28"/>
        </w:rPr>
        <w:t xml:space="preserve">   Задачи:</w:t>
      </w:r>
      <w:r w:rsidRPr="00DD04E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937BB" w:rsidRPr="00DD04E4" w:rsidRDefault="004937BB" w:rsidP="00DD04E4">
      <w:pPr>
        <w:spacing w:after="0" w:line="360" w:lineRule="auto"/>
        <w:ind w:left="1134" w:right="99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04E4">
        <w:rPr>
          <w:rFonts w:ascii="Times New Roman" w:hAnsi="Times New Roman" w:cs="Times New Roman"/>
          <w:i/>
          <w:sz w:val="28"/>
          <w:szCs w:val="28"/>
        </w:rPr>
        <w:t xml:space="preserve">   Образовательные:</w:t>
      </w:r>
    </w:p>
    <w:p w:rsidR="004937BB" w:rsidRPr="00DD04E4" w:rsidRDefault="004937BB" w:rsidP="00DD04E4">
      <w:pPr>
        <w:spacing w:after="0" w:line="360" w:lineRule="auto"/>
        <w:ind w:left="1134" w:right="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DD04E4">
        <w:rPr>
          <w:rFonts w:ascii="Times New Roman" w:hAnsi="Times New Roman" w:cs="Times New Roman"/>
          <w:sz w:val="28"/>
          <w:szCs w:val="28"/>
        </w:rPr>
        <w:t>обобщить знания и умения учащихся,</w:t>
      </w:r>
    </w:p>
    <w:p w:rsidR="004937BB" w:rsidRPr="00DD04E4" w:rsidRDefault="004937BB" w:rsidP="00DD04E4">
      <w:pPr>
        <w:spacing w:after="0" w:line="360" w:lineRule="auto"/>
        <w:ind w:left="1134" w:right="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 xml:space="preserve">- </w:t>
      </w:r>
      <w:r w:rsidR="00F53E91" w:rsidRPr="00DD04E4">
        <w:rPr>
          <w:rFonts w:ascii="Times New Roman" w:hAnsi="Times New Roman" w:cs="Times New Roman"/>
          <w:sz w:val="28"/>
          <w:szCs w:val="28"/>
        </w:rPr>
        <w:t>формировать у 10</w:t>
      </w:r>
      <w:r w:rsidRPr="00DD04E4">
        <w:rPr>
          <w:rFonts w:ascii="Times New Roman" w:hAnsi="Times New Roman" w:cs="Times New Roman"/>
          <w:sz w:val="28"/>
          <w:szCs w:val="28"/>
        </w:rPr>
        <w:t xml:space="preserve">-классников  устойчивый  познавательный  интерес к </w:t>
      </w:r>
      <w:r w:rsidR="00F53E91" w:rsidRPr="00DD04E4">
        <w:rPr>
          <w:rFonts w:ascii="Times New Roman" w:hAnsi="Times New Roman" w:cs="Times New Roman"/>
          <w:sz w:val="28"/>
          <w:szCs w:val="28"/>
        </w:rPr>
        <w:t xml:space="preserve">изучаемому предмету; </w:t>
      </w:r>
      <w:r w:rsidRPr="00DD04E4">
        <w:rPr>
          <w:rFonts w:ascii="Times New Roman" w:hAnsi="Times New Roman" w:cs="Times New Roman"/>
          <w:sz w:val="28"/>
          <w:szCs w:val="28"/>
        </w:rPr>
        <w:t xml:space="preserve"> у старшеклассников – развивать фантазию в процессе подготовки и по ходу  мероприятия,</w:t>
      </w:r>
    </w:p>
    <w:p w:rsidR="004937BB" w:rsidRPr="00DD04E4" w:rsidRDefault="004937BB" w:rsidP="00DD04E4">
      <w:pPr>
        <w:spacing w:after="0" w:line="360" w:lineRule="auto"/>
        <w:ind w:left="1134" w:right="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>-способствовать всестороннему   развитию  личности, повышение интеллектуального и культурного уровня, расширение кругозора учеников в области химии.</w:t>
      </w:r>
    </w:p>
    <w:p w:rsidR="004937BB" w:rsidRPr="00DD04E4" w:rsidRDefault="004937BB" w:rsidP="00DD04E4">
      <w:pPr>
        <w:shd w:val="clear" w:color="auto" w:fill="FFFFFF"/>
        <w:spacing w:after="0" w:line="360" w:lineRule="auto"/>
        <w:ind w:left="1134" w:right="993"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DD04E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Развивающие:</w:t>
      </w:r>
    </w:p>
    <w:p w:rsidR="004937BB" w:rsidRPr="00DD04E4" w:rsidRDefault="004937BB" w:rsidP="00DD04E4">
      <w:pPr>
        <w:spacing w:after="0" w:line="360" w:lineRule="auto"/>
        <w:ind w:left="1134" w:right="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="009F71C8" w:rsidRPr="00DD04E4">
        <w:rPr>
          <w:rFonts w:ascii="Times New Roman" w:hAnsi="Times New Roman" w:cs="Times New Roman"/>
          <w:sz w:val="28"/>
          <w:szCs w:val="28"/>
        </w:rPr>
        <w:t xml:space="preserve">развивать у учащихся </w:t>
      </w:r>
      <w:r w:rsidRPr="00DD04E4">
        <w:rPr>
          <w:rFonts w:ascii="Times New Roman" w:hAnsi="Times New Roman" w:cs="Times New Roman"/>
          <w:sz w:val="28"/>
          <w:szCs w:val="28"/>
        </w:rPr>
        <w:t>воображение, смекалку, сообразительность,</w:t>
      </w:r>
    </w:p>
    <w:p w:rsidR="004937BB" w:rsidRPr="00DD04E4" w:rsidRDefault="004937BB" w:rsidP="00DD04E4">
      <w:pPr>
        <w:spacing w:after="0" w:line="360" w:lineRule="auto"/>
        <w:ind w:left="1134" w:right="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 xml:space="preserve">-умения четко и правильно формулировать </w:t>
      </w:r>
      <w:r w:rsidR="00F53E91" w:rsidRPr="00DD04E4">
        <w:rPr>
          <w:rFonts w:ascii="Times New Roman" w:hAnsi="Times New Roman" w:cs="Times New Roman"/>
          <w:sz w:val="28"/>
          <w:szCs w:val="28"/>
        </w:rPr>
        <w:t>исследования</w:t>
      </w:r>
      <w:r w:rsidRPr="00DD04E4">
        <w:rPr>
          <w:rFonts w:ascii="Times New Roman" w:hAnsi="Times New Roman" w:cs="Times New Roman"/>
          <w:sz w:val="28"/>
          <w:szCs w:val="28"/>
        </w:rPr>
        <w:t>, быстро находить верное решение,</w:t>
      </w:r>
    </w:p>
    <w:p w:rsidR="004937BB" w:rsidRPr="00DD04E4" w:rsidRDefault="004937BB" w:rsidP="00DD04E4">
      <w:pPr>
        <w:spacing w:after="0" w:line="360" w:lineRule="auto"/>
        <w:ind w:left="1134" w:right="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 xml:space="preserve">- </w:t>
      </w:r>
      <w:r w:rsidRPr="00DD04E4">
        <w:rPr>
          <w:rFonts w:ascii="Times New Roman" w:hAnsi="Times New Roman" w:cs="Times New Roman"/>
          <w:color w:val="000000"/>
          <w:sz w:val="28"/>
          <w:szCs w:val="28"/>
        </w:rPr>
        <w:t>работа над развитием речевых навыков; развитие умения работы в группах.</w:t>
      </w:r>
    </w:p>
    <w:p w:rsidR="004937BB" w:rsidRPr="00DD04E4" w:rsidRDefault="004937BB" w:rsidP="00DD04E4">
      <w:pPr>
        <w:spacing w:after="0" w:line="360" w:lineRule="auto"/>
        <w:ind w:left="1134" w:right="99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Воспитательные</w:t>
      </w:r>
      <w:r w:rsidRPr="00DD04E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937BB" w:rsidRPr="00DD04E4" w:rsidRDefault="004937BB" w:rsidP="00DD04E4">
      <w:pPr>
        <w:spacing w:after="0" w:line="360" w:lineRule="auto"/>
        <w:ind w:left="1134" w:right="99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>- воспитание любознательности, наблюдательности, внимательности, коллективизма</w:t>
      </w:r>
      <w:r w:rsidRPr="00DD04E4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4937BB" w:rsidRPr="00DD04E4" w:rsidRDefault="004937BB" w:rsidP="00DD04E4">
      <w:pPr>
        <w:spacing w:after="0" w:line="360" w:lineRule="auto"/>
        <w:ind w:left="1134" w:right="99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04E4">
        <w:rPr>
          <w:rFonts w:ascii="Times New Roman" w:hAnsi="Times New Roman" w:cs="Times New Roman"/>
          <w:color w:val="000000"/>
          <w:sz w:val="28"/>
          <w:szCs w:val="28"/>
        </w:rPr>
        <w:t>- расширение кругозора обучающихся, развитие творческих способностей учащихся.</w:t>
      </w:r>
    </w:p>
    <w:p w:rsidR="00945B6C" w:rsidRPr="00DD04E4" w:rsidRDefault="004937BB" w:rsidP="00DD04E4">
      <w:pPr>
        <w:spacing w:line="360" w:lineRule="auto"/>
        <w:ind w:left="1134" w:right="993"/>
        <w:rPr>
          <w:rFonts w:ascii="Times New Roman" w:hAnsi="Times New Roman" w:cs="Times New Roman"/>
          <w:sz w:val="28"/>
          <w:szCs w:val="28"/>
          <w:lang w:eastAsia="ko-KR"/>
        </w:rPr>
      </w:pPr>
      <w:r w:rsidRPr="00DD04E4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  Подготовительный этап: </w:t>
      </w:r>
      <w:r w:rsidRPr="00DD04E4">
        <w:rPr>
          <w:rFonts w:ascii="Times New Roman" w:hAnsi="Times New Roman" w:cs="Times New Roman"/>
          <w:sz w:val="28"/>
          <w:szCs w:val="28"/>
          <w:lang w:eastAsia="ko-KR"/>
        </w:rPr>
        <w:t xml:space="preserve">обзор литературных источников по данной теме, разработка плана мероприятия в соответствии с возрастными особенностями, </w:t>
      </w:r>
      <w:r w:rsidRPr="00DD04E4">
        <w:rPr>
          <w:rFonts w:ascii="Times New Roman" w:hAnsi="Times New Roman" w:cs="Times New Roman"/>
          <w:sz w:val="28"/>
          <w:szCs w:val="28"/>
          <w:lang w:eastAsia="ko-KR"/>
        </w:rPr>
        <w:lastRenderedPageBreak/>
        <w:t xml:space="preserve">составление </w:t>
      </w:r>
      <w:r w:rsidR="009F71C8" w:rsidRPr="00DD04E4">
        <w:rPr>
          <w:rFonts w:ascii="Times New Roman" w:hAnsi="Times New Roman" w:cs="Times New Roman"/>
          <w:sz w:val="28"/>
          <w:szCs w:val="28"/>
          <w:lang w:eastAsia="ko-KR"/>
        </w:rPr>
        <w:t>отчетов исследования</w:t>
      </w:r>
      <w:r w:rsidRPr="00DD04E4">
        <w:rPr>
          <w:rFonts w:ascii="Times New Roman" w:hAnsi="Times New Roman" w:cs="Times New Roman"/>
          <w:sz w:val="28"/>
          <w:szCs w:val="28"/>
          <w:lang w:eastAsia="ko-KR"/>
        </w:rPr>
        <w:t>, обсуждение готового плана мероприятия с учителем-предметником</w:t>
      </w:r>
      <w:r w:rsidR="009F71C8" w:rsidRPr="00DD04E4">
        <w:rPr>
          <w:rFonts w:ascii="Times New Roman" w:hAnsi="Times New Roman" w:cs="Times New Roman"/>
          <w:sz w:val="28"/>
          <w:szCs w:val="28"/>
          <w:lang w:eastAsia="ko-KR"/>
        </w:rPr>
        <w:t>, подготовка групп к выступлениям.</w:t>
      </w:r>
    </w:p>
    <w:p w:rsidR="009F71C8" w:rsidRPr="00DD04E4" w:rsidRDefault="009F71C8" w:rsidP="00DD04E4">
      <w:pPr>
        <w:spacing w:line="360" w:lineRule="auto"/>
        <w:ind w:left="1134" w:right="993"/>
        <w:rPr>
          <w:rFonts w:ascii="Times New Roman" w:hAnsi="Times New Roman" w:cs="Times New Roman"/>
          <w:sz w:val="28"/>
          <w:szCs w:val="28"/>
          <w:lang w:eastAsia="ko-KR"/>
        </w:rPr>
      </w:pPr>
      <w:r w:rsidRPr="00DD04E4">
        <w:rPr>
          <w:rFonts w:ascii="Times New Roman" w:hAnsi="Times New Roman" w:cs="Times New Roman"/>
          <w:b/>
          <w:sz w:val="28"/>
          <w:szCs w:val="28"/>
          <w:lang w:eastAsia="ko-KR"/>
        </w:rPr>
        <w:t>Ведущий</w:t>
      </w:r>
      <w:r w:rsidRPr="00DD04E4">
        <w:rPr>
          <w:rFonts w:ascii="Times New Roman" w:hAnsi="Times New Roman" w:cs="Times New Roman"/>
          <w:sz w:val="28"/>
          <w:szCs w:val="28"/>
          <w:lang w:eastAsia="ko-KR"/>
        </w:rPr>
        <w:t xml:space="preserve">: Алкалоидов вокруг нас намного больше, чем мы сами себе представляем, жизнь современного человека невозможна без таких веществ: в медицине их роль сложно переоценить; алкалоиды входят в состав БАДов; в сельском хозяйстве используется пестициды, многие из которых относятся к классу алкалоидов. Человек употребляет алкалоиды в пищу в виде напитков, привычных для нас кофе и чая. А вопрос о пользе или вреде этих напитков до сих пор является спорным. Приглашаем к выступлению </w:t>
      </w:r>
      <w:r w:rsidR="00F53E91" w:rsidRPr="00DD04E4">
        <w:rPr>
          <w:rFonts w:ascii="Times New Roman" w:hAnsi="Times New Roman" w:cs="Times New Roman"/>
          <w:sz w:val="28"/>
          <w:szCs w:val="28"/>
          <w:lang w:eastAsia="ko-KR"/>
        </w:rPr>
        <w:t>группы учащихся</w:t>
      </w:r>
      <w:r w:rsidRPr="00DD04E4">
        <w:rPr>
          <w:rFonts w:ascii="Times New Roman" w:hAnsi="Times New Roman" w:cs="Times New Roman"/>
          <w:sz w:val="28"/>
          <w:szCs w:val="28"/>
          <w:lang w:eastAsia="ko-KR"/>
        </w:rPr>
        <w:t>.</w:t>
      </w:r>
    </w:p>
    <w:p w:rsidR="009F71C8" w:rsidRPr="00DD04E4" w:rsidRDefault="009F71C8" w:rsidP="00DD04E4">
      <w:pPr>
        <w:spacing w:line="360" w:lineRule="auto"/>
        <w:ind w:left="1134" w:right="993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b/>
          <w:sz w:val="28"/>
          <w:szCs w:val="28"/>
          <w:lang w:eastAsia="ko-KR"/>
        </w:rPr>
        <w:t>Группа 1:</w:t>
      </w:r>
      <w:r w:rsidRPr="00DD04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4E4">
        <w:rPr>
          <w:rFonts w:ascii="Times New Roman" w:hAnsi="Times New Roman" w:cs="Times New Roman"/>
          <w:sz w:val="28"/>
          <w:szCs w:val="28"/>
        </w:rPr>
        <w:t xml:space="preserve">Первым из алкалоидов был открыт морфин, выделенный из опия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Деросном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 (1803).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Деросн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 обнаружил, что выделенное им вещество обладает более сильным снотворным действием, чем сам опий.</w:t>
      </w:r>
    </w:p>
    <w:p w:rsidR="009F71C8" w:rsidRPr="00DD04E4" w:rsidRDefault="009F71C8" w:rsidP="00DD04E4">
      <w:pPr>
        <w:spacing w:line="360" w:lineRule="auto"/>
        <w:ind w:left="1134" w:right="993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>В настоящее время его экстрагируют из высушенного млечного сока, выступающего из надрезов на незрелой головке опийного мака. Морфин содержит фенольную и спиртовую гидроксильные группы. Он представляет собой наркотический анальгетик и применяется для обезболивания. Однако длительное его употребление приводит к привыканию и вызывает тошноту, рвоту, запоры.</w:t>
      </w:r>
    </w:p>
    <w:p w:rsidR="009F71C8" w:rsidRPr="00DD04E4" w:rsidRDefault="009F71C8" w:rsidP="00DD04E4">
      <w:pPr>
        <w:spacing w:line="360" w:lineRule="auto"/>
        <w:ind w:left="1134" w:right="993"/>
        <w:rPr>
          <w:rFonts w:ascii="Times New Roman" w:hAnsi="Times New Roman" w:cs="Times New Roman"/>
          <w:b/>
          <w:sz w:val="28"/>
          <w:szCs w:val="28"/>
        </w:rPr>
      </w:pPr>
      <w:r w:rsidRPr="00DD04E4">
        <w:rPr>
          <w:rFonts w:ascii="Times New Roman" w:hAnsi="Times New Roman" w:cs="Times New Roman"/>
          <w:b/>
          <w:sz w:val="28"/>
          <w:szCs w:val="28"/>
        </w:rPr>
        <w:t>Никотин</w:t>
      </w:r>
    </w:p>
    <w:p w:rsidR="009F71C8" w:rsidRPr="00DD04E4" w:rsidRDefault="009F71C8" w:rsidP="00DD04E4">
      <w:pPr>
        <w:spacing w:line="360" w:lineRule="auto"/>
        <w:ind w:left="1134" w:right="993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>Алкалоид никотин, как видно из формулы также принадлежит к пиридиновой или, точнее, пиридин-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пирролидиновой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 группе </w:t>
      </w:r>
      <w:proofErr w:type="gramStart"/>
      <w:r w:rsidRPr="00DD04E4">
        <w:rPr>
          <w:rFonts w:ascii="Times New Roman" w:hAnsi="Times New Roman" w:cs="Times New Roman"/>
          <w:sz w:val="28"/>
          <w:szCs w:val="28"/>
        </w:rPr>
        <w:t xml:space="preserve">алкалоидов </w:t>
      </w:r>
      <w:r w:rsidR="00F53E91" w:rsidRPr="00DD04E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53E91" w:rsidRPr="00DD04E4">
        <w:rPr>
          <w:rFonts w:ascii="Times New Roman" w:hAnsi="Times New Roman" w:cs="Times New Roman"/>
          <w:sz w:val="28"/>
          <w:szCs w:val="28"/>
        </w:rPr>
        <w:t xml:space="preserve"> </w:t>
      </w:r>
      <w:r w:rsidRPr="00DD04E4">
        <w:rPr>
          <w:rFonts w:ascii="Times New Roman" w:hAnsi="Times New Roman" w:cs="Times New Roman"/>
          <w:sz w:val="28"/>
          <w:szCs w:val="28"/>
        </w:rPr>
        <w:t xml:space="preserve">Он был открыт в табаке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Вокленом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 (1809), установившим также принадлежность никотина к основаниям. Правильная структурная формула никотина предложена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Пиннером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 (1891); она была подтверждена синтезом этого алкалоида, осуществленным Пикте (1903).</w:t>
      </w:r>
    </w:p>
    <w:p w:rsidR="009F71C8" w:rsidRPr="00DD04E4" w:rsidRDefault="009F71C8" w:rsidP="00DD04E4">
      <w:pPr>
        <w:spacing w:line="360" w:lineRule="auto"/>
        <w:ind w:left="1134" w:right="993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 xml:space="preserve">Этот жидкий алкалоид в чистом виде выделен в 1828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Поссельтом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 и Рейманом. Его основной источник – табак (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Nicotiana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tabacum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), годовое производство листьев которого превышает 5 млн. т. Никотин встречается также в разных видах плауна, хвоще полевом и некоторых других растениях. При курении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lastRenderedPageBreak/>
        <w:t>бóльшая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 часть никотина разрушается или испаряется. Никотин – сильный яд. В малых количествах он стимулирует дыхание, но в больших – подавляет передачу импульса в симпатических и парасимпатических нервных узлах. Смерть наступает от прекращения дыхания. Никотин сильно влияет на сердечно-сосудистую систему, вызывая сужение периферических сосудов, тахикардию и подъем систолического и диастолического кровяного давления. Никотин (обычно в виде сульфата) используется как инсектицид в аэрозолях и порошках.</w:t>
      </w:r>
    </w:p>
    <w:p w:rsidR="00F53E91" w:rsidRPr="00DD04E4" w:rsidRDefault="00F53E91" w:rsidP="00DD04E4">
      <w:pPr>
        <w:spacing w:line="360" w:lineRule="auto"/>
        <w:ind w:left="1134" w:right="993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b/>
          <w:sz w:val="28"/>
          <w:szCs w:val="28"/>
        </w:rPr>
        <w:t>Ведущи</w:t>
      </w:r>
      <w:r w:rsidRPr="00DD04E4">
        <w:rPr>
          <w:rFonts w:ascii="Times New Roman" w:hAnsi="Times New Roman" w:cs="Times New Roman"/>
          <w:sz w:val="28"/>
          <w:szCs w:val="28"/>
        </w:rPr>
        <w:t>й: приглашаем со своим исследованием группу №2.</w:t>
      </w:r>
    </w:p>
    <w:p w:rsidR="00F53E91" w:rsidRPr="00DD04E4" w:rsidRDefault="00F53E91" w:rsidP="00DD04E4">
      <w:pPr>
        <w:spacing w:line="360" w:lineRule="auto"/>
        <w:ind w:left="1134" w:right="993"/>
        <w:rPr>
          <w:rFonts w:ascii="Times New Roman" w:hAnsi="Times New Roman" w:cs="Times New Roman"/>
          <w:b/>
          <w:sz w:val="28"/>
          <w:szCs w:val="28"/>
        </w:rPr>
      </w:pPr>
      <w:r w:rsidRPr="00DD04E4">
        <w:rPr>
          <w:rFonts w:ascii="Times New Roman" w:hAnsi="Times New Roman" w:cs="Times New Roman"/>
          <w:b/>
          <w:sz w:val="28"/>
          <w:szCs w:val="28"/>
        </w:rPr>
        <w:t>Группа 2:</w:t>
      </w:r>
    </w:p>
    <w:p w:rsidR="00F53E91" w:rsidRPr="00DD04E4" w:rsidRDefault="00F53E91" w:rsidP="00DD04E4">
      <w:pPr>
        <w:shd w:val="clear" w:color="auto" w:fill="FFFFFF"/>
        <w:spacing w:after="300" w:line="360" w:lineRule="auto"/>
        <w:ind w:left="1134" w:right="99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04E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Кофеин</w:t>
      </w:r>
    </w:p>
    <w:p w:rsidR="00F53E91" w:rsidRPr="00DD04E4" w:rsidRDefault="00F53E91" w:rsidP="00DD04E4">
      <w:pPr>
        <w:shd w:val="clear" w:color="auto" w:fill="FFFFFF"/>
        <w:spacing w:after="300" w:line="360" w:lineRule="auto"/>
        <w:ind w:left="1134" w:right="99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Кофеин представляет белые игольчатые кристаллы или белый кристаллический порошок горьковатого вкуса, без запаха. Хорошо растворим в хлороформе, плохо растворим в холодной </w:t>
      </w:r>
      <w:proofErr w:type="gramStart"/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воде ,</w:t>
      </w:r>
      <w:proofErr w:type="gramEnd"/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легко — в горячей , трудно растворим в этаноле. Растворы имеют нейтральную реакцию; стерилизуют при +100 °C в течение 30 мин. Температура плавления 234 C°. Химическое название кофеина — 1,3,7-триметилксантин. В щелочной среде (при рН&gt;9), даёт </w:t>
      </w:r>
      <w:proofErr w:type="spellStart"/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кофеидин</w:t>
      </w:r>
      <w:proofErr w:type="spellEnd"/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C</w:t>
      </w:r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7</w:t>
      </w:r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</w:t>
      </w:r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12N4</w:t>
      </w:r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O. Кофеин действует на центральную нервную </w:t>
      </w:r>
      <w:proofErr w:type="spellStart"/>
      <w:proofErr w:type="gramStart"/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систему.Как</w:t>
      </w:r>
      <w:proofErr w:type="spellEnd"/>
      <w:proofErr w:type="gramEnd"/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другие пуриновые алкалоиды, даёт положительную </w:t>
      </w:r>
      <w:proofErr w:type="spellStart"/>
      <w:r w:rsidRPr="00DD04E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мурексидную</w:t>
      </w:r>
      <w:proofErr w:type="spellEnd"/>
      <w:r w:rsidRPr="00DD04E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реакцию </w:t>
      </w:r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(см. приложение №1), при нагревании с реактивом </w:t>
      </w:r>
      <w:proofErr w:type="spellStart"/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Несслера</w:t>
      </w:r>
      <w:proofErr w:type="spellEnd"/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кофеин образует красно-бурый осадок.</w:t>
      </w:r>
    </w:p>
    <w:p w:rsidR="00F53E91" w:rsidRPr="00DD04E4" w:rsidRDefault="00F53E91" w:rsidP="00DD04E4">
      <w:pPr>
        <w:shd w:val="clear" w:color="auto" w:fill="FFFFFF"/>
        <w:spacing w:after="300" w:line="360" w:lineRule="auto"/>
        <w:ind w:left="1134" w:right="99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Кофеин экстрагируют из отходов чая, кофейных зерен. В промышленности кофеин синтезируют из мочевой кислоты </w:t>
      </w:r>
      <w:proofErr w:type="spellStart"/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иксантина</w:t>
      </w:r>
      <w:proofErr w:type="spellEnd"/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53E91" w:rsidRPr="00DD04E4" w:rsidRDefault="00F53E91" w:rsidP="00DD04E4">
      <w:pPr>
        <w:shd w:val="clear" w:color="auto" w:fill="FFFFFF"/>
        <w:spacing w:after="300" w:line="360" w:lineRule="auto"/>
        <w:ind w:left="1134" w:right="99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04E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Кофеин как психостимулятор.</w:t>
      </w:r>
    </w:p>
    <w:p w:rsidR="00F53E91" w:rsidRPr="00DD04E4" w:rsidRDefault="00F53E91" w:rsidP="00DD04E4">
      <w:pPr>
        <w:shd w:val="clear" w:color="auto" w:fill="FFFFFF"/>
        <w:spacing w:after="300" w:line="360" w:lineRule="auto"/>
        <w:ind w:left="1134" w:right="99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Химическое вещество кофеин содержится во многих напитках и продуктах питания. Хотя в современном обществе употребление кофеина вошло в обычай, и социально приветствуется, его прием в больших количествах может повлечь за собой проблемы. Негативные эффекты кофеина связаны не с абстиненцией, а </w:t>
      </w:r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с интоксикацией. В отличие от пристрастия к таким веществам, как алкоголь или никотин, отказ от кофеина не приводит к тяжелым симптомам, за исключением головной боли, как правило, слабой. Органическое психическое расстройство, связанное с употреблением кофеина (также именуемое </w:t>
      </w:r>
      <w:proofErr w:type="spellStart"/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кофеинизмом</w:t>
      </w:r>
      <w:proofErr w:type="spellEnd"/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характеризуется беспокойством, нервозностью, возбуждением, бессонницей, мышечными подергиваниями и желудочно-кишечными расстройствами. Этими симптомами сопровождается употребление </w:t>
      </w:r>
      <w:proofErr w:type="spellStart"/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кофеинсодержащих</w:t>
      </w:r>
      <w:proofErr w:type="spellEnd"/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продуктов: кофе, чая, колы или шоколада. Количество кофеина, приводящее к интоксикации, индивидуально колеблется; но потребление свыше 1 грамма кофеина может привести к мышечным подергиваниям, сердечной аритмии, ажитации и скачке мыслей, 10 граммов кофеина могут вызвать судороги, остановку дыхания и смерть.</w:t>
      </w:r>
    </w:p>
    <w:p w:rsidR="009F71C8" w:rsidRPr="00DD04E4" w:rsidRDefault="00F53E91" w:rsidP="00DD04E4">
      <w:pPr>
        <w:spacing w:line="360" w:lineRule="auto"/>
        <w:ind w:left="1134" w:right="993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DD04E4">
        <w:rPr>
          <w:rFonts w:ascii="Times New Roman" w:hAnsi="Times New Roman" w:cs="Times New Roman"/>
          <w:sz w:val="28"/>
          <w:szCs w:val="28"/>
        </w:rPr>
        <w:t>группа № 3</w:t>
      </w:r>
    </w:p>
    <w:p w:rsidR="0041621E" w:rsidRPr="00DD04E4" w:rsidRDefault="0041621E" w:rsidP="00DD04E4">
      <w:pPr>
        <w:spacing w:line="360" w:lineRule="auto"/>
        <w:ind w:left="1134" w:right="993"/>
        <w:rPr>
          <w:rFonts w:ascii="Times New Roman" w:hAnsi="Times New Roman" w:cs="Times New Roman"/>
          <w:b/>
          <w:sz w:val="28"/>
          <w:szCs w:val="28"/>
        </w:rPr>
      </w:pPr>
      <w:r w:rsidRPr="00DD04E4">
        <w:rPr>
          <w:rFonts w:ascii="Times New Roman" w:hAnsi="Times New Roman" w:cs="Times New Roman"/>
          <w:b/>
          <w:sz w:val="28"/>
          <w:szCs w:val="28"/>
        </w:rPr>
        <w:t>Кокаин</w:t>
      </w:r>
    </w:p>
    <w:p w:rsidR="0041621E" w:rsidRPr="00DD04E4" w:rsidRDefault="0041621E" w:rsidP="00DD04E4">
      <w:pPr>
        <w:spacing w:line="360" w:lineRule="auto"/>
        <w:ind w:left="1134" w:right="993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>К алкалоидам пиперидин-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пирролидиновой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 группы принадлежит алкалоид кокаин. После нескольких неудачных попыток выделить его из листьев колы это удалось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Ниману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 (1860) в лаборатории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Вёлера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Либерман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 и Гизель (1890) усовершенствовали способ получения кокаина из листьев колы и тем открыли путь к промышленному производству этого алкалоида. Из продуктов своего разложения кокаин был вновь синтезирован независимо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Мерком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Скраупом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 (1885). Впервые правильную структурную формулу кокаина предложил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Вильштеттер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 (1897); он подтвердил её в 1923 году 18-ступенчатым синтезом этого </w:t>
      </w:r>
      <w:proofErr w:type="gramStart"/>
      <w:r w:rsidRPr="00DD04E4">
        <w:rPr>
          <w:rFonts w:ascii="Times New Roman" w:hAnsi="Times New Roman" w:cs="Times New Roman"/>
          <w:sz w:val="28"/>
          <w:szCs w:val="28"/>
        </w:rPr>
        <w:t>алкалоида .</w:t>
      </w:r>
      <w:proofErr w:type="gramEnd"/>
    </w:p>
    <w:p w:rsidR="0041621E" w:rsidRPr="00DD04E4" w:rsidRDefault="0041621E" w:rsidP="00DD04E4">
      <w:pPr>
        <w:spacing w:line="360" w:lineRule="auto"/>
        <w:ind w:left="1134" w:right="993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 xml:space="preserve">Кокаин получают из листьев коки, или синтезируют из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экгонина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, который выделяется из растительного сырья. Это мощный местный анестетик, он входит в микстуру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Бромптона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, которая используется для смягчения жестоких болей, сопровождающих последнюю стадию рака. Его стимулирующее действие на ЦНС уменьшает седативный эффект и ослабление дыхания от применения морфина или метадона, используемых в качестве наркотических анальгетиков в </w:t>
      </w:r>
      <w:r w:rsidRPr="00DD04E4">
        <w:rPr>
          <w:rFonts w:ascii="Times New Roman" w:hAnsi="Times New Roman" w:cs="Times New Roman"/>
          <w:sz w:val="28"/>
          <w:szCs w:val="28"/>
        </w:rPr>
        <w:lastRenderedPageBreak/>
        <w:t xml:space="preserve">составе микстуры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Бромптона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>. Привыкание к кокаину наступает очень быстро. Он включен в список веществ, подлежащих особо тщательному контролю.</w:t>
      </w:r>
    </w:p>
    <w:p w:rsidR="0041621E" w:rsidRPr="00DD04E4" w:rsidRDefault="0041621E" w:rsidP="00DD04E4">
      <w:pPr>
        <w:spacing w:line="360" w:lineRule="auto"/>
        <w:ind w:left="1134" w:right="993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D04E4">
        <w:rPr>
          <w:rFonts w:ascii="Times New Roman" w:hAnsi="Times New Roman" w:cs="Times New Roman"/>
          <w:sz w:val="28"/>
          <w:szCs w:val="28"/>
        </w:rPr>
        <w:t xml:space="preserve"> свое исследование представит Группа №4</w:t>
      </w:r>
    </w:p>
    <w:p w:rsidR="00F53E91" w:rsidRPr="00DD04E4" w:rsidRDefault="00F53E91" w:rsidP="00DD04E4">
      <w:pPr>
        <w:spacing w:line="360" w:lineRule="auto"/>
        <w:ind w:left="1134" w:right="993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>Целью нашего исследования было извлечение кофеина путем жидкостной экстракции и очищение от примесей с помощью кристаллизации. В качестве объекта исследования, нами были рассмотрены различные торговые марки кофе и чая. Порядок действий работы был таков:</w:t>
      </w:r>
    </w:p>
    <w:p w:rsidR="00F53E91" w:rsidRPr="00DD04E4" w:rsidRDefault="00F53E91" w:rsidP="00DD04E4">
      <w:pPr>
        <w:numPr>
          <w:ilvl w:val="0"/>
          <w:numId w:val="10"/>
        </w:numPr>
        <w:tabs>
          <w:tab w:val="clear" w:pos="720"/>
          <w:tab w:val="num" w:pos="1134"/>
        </w:tabs>
        <w:spacing w:line="360" w:lineRule="auto"/>
        <w:ind w:left="1134" w:right="993" w:firstLine="0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 xml:space="preserve">На специальные весы положить бумагу, вес данной бумаги мы будем вычитать, чтобы взвесить количество исключительно частиц кофе или чая. Нажать для этого кнопку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tare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>, после чего переходить к взвешиванию непосредственно продукта. Продукта мы брали одинаковое количество для всех исследований (m=5 g).</w:t>
      </w:r>
    </w:p>
    <w:p w:rsidR="00F53E91" w:rsidRPr="00DD04E4" w:rsidRDefault="00F53E91" w:rsidP="00DD04E4">
      <w:pPr>
        <w:numPr>
          <w:ilvl w:val="0"/>
          <w:numId w:val="10"/>
        </w:numPr>
        <w:tabs>
          <w:tab w:val="clear" w:pos="720"/>
          <w:tab w:val="num" w:pos="1134"/>
        </w:tabs>
        <w:spacing w:line="360" w:lineRule="auto"/>
        <w:ind w:left="1134" w:right="993" w:firstLine="0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>Сделать раствор напитка в горячей воде, горячая экстракция кофеина из растительного сырья в воду.</w:t>
      </w:r>
    </w:p>
    <w:p w:rsidR="00F53E91" w:rsidRPr="00DD04E4" w:rsidRDefault="00F53E91" w:rsidP="00DD04E4">
      <w:pPr>
        <w:numPr>
          <w:ilvl w:val="0"/>
          <w:numId w:val="10"/>
        </w:numPr>
        <w:tabs>
          <w:tab w:val="clear" w:pos="720"/>
          <w:tab w:val="num" w:pos="1134"/>
        </w:tabs>
        <w:spacing w:line="360" w:lineRule="auto"/>
        <w:ind w:left="1134" w:right="993" w:firstLine="0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>Добавить соду (K </w:t>
      </w:r>
      <w:r w:rsidRPr="00DD04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D04E4">
        <w:rPr>
          <w:rFonts w:ascii="Times New Roman" w:hAnsi="Times New Roman" w:cs="Times New Roman"/>
          <w:sz w:val="28"/>
          <w:szCs w:val="28"/>
        </w:rPr>
        <w:t>CO</w:t>
      </w:r>
      <w:r w:rsidRPr="00DD04E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D04E4">
        <w:rPr>
          <w:rFonts w:ascii="Times New Roman" w:hAnsi="Times New Roman" w:cs="Times New Roman"/>
          <w:sz w:val="28"/>
          <w:szCs w:val="28"/>
        </w:rPr>
        <w:t>) для создания щелочной среды, что препятствует извлечению примесей вместе с кофеином из водного раствора.</w:t>
      </w:r>
    </w:p>
    <w:p w:rsidR="00F53E91" w:rsidRPr="00DD04E4" w:rsidRDefault="00F53E91" w:rsidP="00DD04E4">
      <w:pPr>
        <w:numPr>
          <w:ilvl w:val="0"/>
          <w:numId w:val="10"/>
        </w:numPr>
        <w:tabs>
          <w:tab w:val="clear" w:pos="720"/>
          <w:tab w:val="num" w:pos="1134"/>
        </w:tabs>
        <w:spacing w:line="360" w:lineRule="auto"/>
        <w:ind w:left="1134" w:right="993" w:firstLine="0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 xml:space="preserve">Сделать холодную экстракцию кофеина в органическом растворителе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дихлорметане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 CH</w:t>
      </w:r>
      <w:r w:rsidRPr="00DD04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D04E4">
        <w:rPr>
          <w:rFonts w:ascii="Times New Roman" w:hAnsi="Times New Roman" w:cs="Times New Roman"/>
          <w:sz w:val="28"/>
          <w:szCs w:val="28"/>
        </w:rPr>
        <w:t>Cl</w:t>
      </w:r>
      <w:r w:rsidRPr="00DD04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D04E4">
        <w:rPr>
          <w:rFonts w:ascii="Times New Roman" w:hAnsi="Times New Roman" w:cs="Times New Roman"/>
          <w:sz w:val="28"/>
          <w:szCs w:val="28"/>
        </w:rPr>
        <w:t xml:space="preserve"> (добавить 20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ml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 xml:space="preserve"> CH</w:t>
      </w:r>
      <w:r w:rsidRPr="00DD04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D04E4">
        <w:rPr>
          <w:rFonts w:ascii="Times New Roman" w:hAnsi="Times New Roman" w:cs="Times New Roman"/>
          <w:sz w:val="28"/>
          <w:szCs w:val="28"/>
        </w:rPr>
        <w:t>Cl</w:t>
      </w:r>
      <w:r w:rsidRPr="00DD04E4">
        <w:rPr>
          <w:rFonts w:ascii="Times New Roman" w:hAnsi="Times New Roman" w:cs="Times New Roman"/>
          <w:sz w:val="28"/>
          <w:szCs w:val="28"/>
          <w:vertAlign w:val="subscript"/>
        </w:rPr>
        <w:t>2 </w:t>
      </w:r>
      <w:r w:rsidRPr="00DD04E4">
        <w:rPr>
          <w:rFonts w:ascii="Times New Roman" w:hAnsi="Times New Roman" w:cs="Times New Roman"/>
          <w:sz w:val="28"/>
          <w:szCs w:val="28"/>
        </w:rPr>
        <w:t>в полученный раствор, перелить все в делительную воронку, где происходит деление на слои). Это действие повторять 3 раза.</w:t>
      </w:r>
    </w:p>
    <w:p w:rsidR="00F53E91" w:rsidRPr="00DD04E4" w:rsidRDefault="00F53E91" w:rsidP="00DD04E4">
      <w:pPr>
        <w:numPr>
          <w:ilvl w:val="0"/>
          <w:numId w:val="10"/>
        </w:numPr>
        <w:tabs>
          <w:tab w:val="clear" w:pos="720"/>
          <w:tab w:val="num" w:pos="1134"/>
        </w:tabs>
        <w:spacing w:line="360" w:lineRule="auto"/>
        <w:ind w:left="1134" w:right="993" w:firstLine="0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>Высушить экстракт, выпарить воду (здесь можно либо оставить под фильтровальной бумагой на 4 суток, либо использовать роторный испаритель).</w:t>
      </w:r>
    </w:p>
    <w:p w:rsidR="00F53E91" w:rsidRPr="00DD04E4" w:rsidRDefault="00F53E91" w:rsidP="00DD04E4">
      <w:pPr>
        <w:numPr>
          <w:ilvl w:val="0"/>
          <w:numId w:val="10"/>
        </w:numPr>
        <w:tabs>
          <w:tab w:val="clear" w:pos="720"/>
          <w:tab w:val="num" w:pos="1134"/>
        </w:tabs>
        <w:spacing w:line="360" w:lineRule="auto"/>
        <w:ind w:left="1134" w:right="993" w:firstLine="0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 xml:space="preserve">Неочищенный продукт необходимо кристаллизовать в воде, то есть растворить неочищенный кофеин в определенном количестве воды, для этого нужно взвесить нечистый кофеин (вес из g перевести в </w:t>
      </w:r>
      <w:proofErr w:type="spellStart"/>
      <w:r w:rsidRPr="00DD04E4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Pr="00DD04E4">
        <w:rPr>
          <w:rFonts w:ascii="Times New Roman" w:hAnsi="Times New Roman" w:cs="Times New Roman"/>
          <w:sz w:val="28"/>
          <w:szCs w:val="28"/>
        </w:rPr>
        <w:t>), позже воспользоваться формулой: (где – необходимый объем воды, масса неочищенного продукта).</w:t>
      </w:r>
    </w:p>
    <w:p w:rsidR="00F53E91" w:rsidRPr="00DD04E4" w:rsidRDefault="00F53E91" w:rsidP="00DD04E4">
      <w:pPr>
        <w:numPr>
          <w:ilvl w:val="0"/>
          <w:numId w:val="10"/>
        </w:numPr>
        <w:tabs>
          <w:tab w:val="clear" w:pos="720"/>
          <w:tab w:val="num" w:pos="1134"/>
        </w:tabs>
        <w:spacing w:line="360" w:lineRule="auto"/>
        <w:ind w:left="1134" w:right="993" w:firstLine="0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>Далее убрать воду (см. пункт 5)</w:t>
      </w:r>
    </w:p>
    <w:p w:rsidR="00F53E91" w:rsidRPr="00DD04E4" w:rsidRDefault="00F53E91" w:rsidP="00DD04E4">
      <w:pPr>
        <w:numPr>
          <w:ilvl w:val="0"/>
          <w:numId w:val="10"/>
        </w:numPr>
        <w:spacing w:line="360" w:lineRule="auto"/>
        <w:ind w:left="1134" w:right="993" w:firstLine="0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lastRenderedPageBreak/>
        <w:t>Взвесить чистый кофеин</w:t>
      </w:r>
    </w:p>
    <w:p w:rsidR="00F53E91" w:rsidRPr="00DD04E4" w:rsidRDefault="00F53E91" w:rsidP="00DD04E4">
      <w:pPr>
        <w:spacing w:line="360" w:lineRule="auto"/>
        <w:ind w:left="1134" w:right="993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sz w:val="28"/>
          <w:szCs w:val="28"/>
        </w:rPr>
        <w:t>По результатам данного опыта нами были получены данные, представленные в форме таблицы.</w:t>
      </w:r>
    </w:p>
    <w:p w:rsidR="00F53E91" w:rsidRPr="00DD04E4" w:rsidRDefault="00F53E91" w:rsidP="00DD04E4">
      <w:pPr>
        <w:spacing w:line="360" w:lineRule="auto"/>
        <w:ind w:left="1134" w:right="993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86E891" wp14:editId="0D95031B">
            <wp:extent cx="6152515" cy="412305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12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E91" w:rsidRPr="00DD04E4" w:rsidRDefault="00F53E91" w:rsidP="00DD04E4">
      <w:pPr>
        <w:spacing w:line="360" w:lineRule="auto"/>
        <w:ind w:left="1134" w:right="993"/>
        <w:rPr>
          <w:rFonts w:ascii="Times New Roman" w:hAnsi="Times New Roman" w:cs="Times New Roman"/>
          <w:b/>
          <w:sz w:val="28"/>
          <w:szCs w:val="28"/>
        </w:rPr>
      </w:pPr>
      <w:r w:rsidRPr="00DD04E4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F53E91" w:rsidRPr="00DD04E4" w:rsidRDefault="00F53E91" w:rsidP="00DD04E4">
      <w:pPr>
        <w:shd w:val="clear" w:color="auto" w:fill="FFFFFF"/>
        <w:spacing w:after="300" w:line="360" w:lineRule="auto"/>
        <w:ind w:left="1134" w:right="99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Изучив литературу по теме нашего мероприятия, проделав ряд опытов, мы  пришли к следующим выводам:</w:t>
      </w:r>
    </w:p>
    <w:p w:rsidR="00F53E91" w:rsidRPr="00DD04E4" w:rsidRDefault="00F53E91" w:rsidP="00DD04E4">
      <w:pPr>
        <w:numPr>
          <w:ilvl w:val="0"/>
          <w:numId w:val="11"/>
        </w:numPr>
        <w:shd w:val="clear" w:color="auto" w:fill="FFFFFF"/>
        <w:spacing w:after="300" w:line="360" w:lineRule="auto"/>
        <w:ind w:left="1134" w:right="993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Алкалоиды – весьма обширный класс органических соединений, оказывающие самое различное действие на организм человека. В этом состоит их важная роль, которую они играют в химической науке в целом и в повседневной жизни человека</w:t>
      </w:r>
    </w:p>
    <w:p w:rsidR="00F53E91" w:rsidRPr="00DD04E4" w:rsidRDefault="00F53E91" w:rsidP="00DD04E4">
      <w:pPr>
        <w:shd w:val="clear" w:color="auto" w:fill="FFFFFF"/>
        <w:spacing w:after="300" w:line="360" w:lineRule="auto"/>
        <w:ind w:left="1134" w:right="99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53E91" w:rsidRPr="00DD04E4" w:rsidRDefault="00F53E91" w:rsidP="00DD04E4">
      <w:pPr>
        <w:pStyle w:val="a7"/>
        <w:numPr>
          <w:ilvl w:val="0"/>
          <w:numId w:val="11"/>
        </w:numPr>
        <w:shd w:val="clear" w:color="auto" w:fill="FFFFFF"/>
        <w:spacing w:after="300" w:line="360" w:lineRule="auto"/>
        <w:ind w:left="1134" w:right="993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04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Есть необходимость просвещать людей о том, что и зеленый чай может тонизировать не хуже кофе, с целью снижения употребления алкалоид содержащего напитка - кофе</w:t>
      </w:r>
    </w:p>
    <w:p w:rsidR="00F53E91" w:rsidRPr="00DD04E4" w:rsidRDefault="00EF62C1" w:rsidP="00DD04E4">
      <w:pPr>
        <w:spacing w:line="360" w:lineRule="auto"/>
        <w:ind w:left="1134" w:right="993"/>
        <w:rPr>
          <w:rFonts w:ascii="Times New Roman" w:hAnsi="Times New Roman" w:cs="Times New Roman"/>
          <w:sz w:val="28"/>
          <w:szCs w:val="28"/>
        </w:rPr>
      </w:pPr>
      <w:r w:rsidRPr="00DD04E4">
        <w:rPr>
          <w:rFonts w:ascii="Times New Roman" w:hAnsi="Times New Roman" w:cs="Times New Roman"/>
          <w:b/>
          <w:sz w:val="28"/>
          <w:szCs w:val="28"/>
        </w:rPr>
        <w:lastRenderedPageBreak/>
        <w:t>Ведущий</w:t>
      </w:r>
      <w:r w:rsidRPr="00DD04E4">
        <w:rPr>
          <w:rFonts w:ascii="Times New Roman" w:hAnsi="Times New Roman" w:cs="Times New Roman"/>
          <w:sz w:val="28"/>
          <w:szCs w:val="28"/>
        </w:rPr>
        <w:t>: спасибо за интересные исследования</w:t>
      </w:r>
    </w:p>
    <w:sectPr w:rsidR="00F53E91" w:rsidRPr="00DD04E4" w:rsidSect="009E2017">
      <w:pgSz w:w="11906" w:h="16838"/>
      <w:pgMar w:top="794" w:right="140" w:bottom="851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17A81"/>
    <w:multiLevelType w:val="hybridMultilevel"/>
    <w:tmpl w:val="1E227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E01E6"/>
    <w:multiLevelType w:val="hybridMultilevel"/>
    <w:tmpl w:val="247AE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44909"/>
    <w:multiLevelType w:val="hybridMultilevel"/>
    <w:tmpl w:val="38B4A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31974"/>
    <w:multiLevelType w:val="hybridMultilevel"/>
    <w:tmpl w:val="AB2AD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96B12"/>
    <w:multiLevelType w:val="hybridMultilevel"/>
    <w:tmpl w:val="1C821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C75B3"/>
    <w:multiLevelType w:val="multilevel"/>
    <w:tmpl w:val="5C3E1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150CCF"/>
    <w:multiLevelType w:val="hybridMultilevel"/>
    <w:tmpl w:val="25046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B6BAE"/>
    <w:multiLevelType w:val="multilevel"/>
    <w:tmpl w:val="9FE0D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A91165"/>
    <w:multiLevelType w:val="hybridMultilevel"/>
    <w:tmpl w:val="48926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B54FA"/>
    <w:multiLevelType w:val="hybridMultilevel"/>
    <w:tmpl w:val="E8E40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D4BA3"/>
    <w:multiLevelType w:val="hybridMultilevel"/>
    <w:tmpl w:val="E7404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6"/>
  </w:num>
  <w:num w:numId="5">
    <w:abstractNumId w:val="9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EC1"/>
    <w:rsid w:val="00004585"/>
    <w:rsid w:val="00022A2F"/>
    <w:rsid w:val="0007518F"/>
    <w:rsid w:val="000945F0"/>
    <w:rsid w:val="000B6EC1"/>
    <w:rsid w:val="000F1E32"/>
    <w:rsid w:val="00114E01"/>
    <w:rsid w:val="00135E05"/>
    <w:rsid w:val="00171038"/>
    <w:rsid w:val="00175724"/>
    <w:rsid w:val="001B2779"/>
    <w:rsid w:val="001B331B"/>
    <w:rsid w:val="001D7DCE"/>
    <w:rsid w:val="0021553B"/>
    <w:rsid w:val="00243427"/>
    <w:rsid w:val="0028117A"/>
    <w:rsid w:val="002839D5"/>
    <w:rsid w:val="002B3064"/>
    <w:rsid w:val="002B4BD2"/>
    <w:rsid w:val="002C6061"/>
    <w:rsid w:val="00313CAF"/>
    <w:rsid w:val="00317521"/>
    <w:rsid w:val="00393DEB"/>
    <w:rsid w:val="00396841"/>
    <w:rsid w:val="003C40FA"/>
    <w:rsid w:val="003D7411"/>
    <w:rsid w:val="00402278"/>
    <w:rsid w:val="0041621E"/>
    <w:rsid w:val="0044141A"/>
    <w:rsid w:val="004618E4"/>
    <w:rsid w:val="004937BB"/>
    <w:rsid w:val="004A4844"/>
    <w:rsid w:val="004B16C5"/>
    <w:rsid w:val="004C3F78"/>
    <w:rsid w:val="00521CFF"/>
    <w:rsid w:val="005321CE"/>
    <w:rsid w:val="005861CA"/>
    <w:rsid w:val="005A24C8"/>
    <w:rsid w:val="005E0AC5"/>
    <w:rsid w:val="005E1E2D"/>
    <w:rsid w:val="005F7DE0"/>
    <w:rsid w:val="00616EBB"/>
    <w:rsid w:val="006250D1"/>
    <w:rsid w:val="00635CE8"/>
    <w:rsid w:val="006769E9"/>
    <w:rsid w:val="00680355"/>
    <w:rsid w:val="006904A8"/>
    <w:rsid w:val="006E2669"/>
    <w:rsid w:val="006F6E02"/>
    <w:rsid w:val="00721A53"/>
    <w:rsid w:val="00725FF7"/>
    <w:rsid w:val="00773D0A"/>
    <w:rsid w:val="00783378"/>
    <w:rsid w:val="007C7DCF"/>
    <w:rsid w:val="007D0218"/>
    <w:rsid w:val="007F34E4"/>
    <w:rsid w:val="00804828"/>
    <w:rsid w:val="00823C2C"/>
    <w:rsid w:val="0093260F"/>
    <w:rsid w:val="00945B6C"/>
    <w:rsid w:val="00963DFF"/>
    <w:rsid w:val="00995DB8"/>
    <w:rsid w:val="009A0266"/>
    <w:rsid w:val="009B6A92"/>
    <w:rsid w:val="009B78B0"/>
    <w:rsid w:val="009D6E89"/>
    <w:rsid w:val="009E2017"/>
    <w:rsid w:val="009F71C8"/>
    <w:rsid w:val="00A06F7C"/>
    <w:rsid w:val="00A71EF0"/>
    <w:rsid w:val="00AE02CA"/>
    <w:rsid w:val="00BE542D"/>
    <w:rsid w:val="00C2433E"/>
    <w:rsid w:val="00C76149"/>
    <w:rsid w:val="00C9162C"/>
    <w:rsid w:val="00D0789E"/>
    <w:rsid w:val="00D4345D"/>
    <w:rsid w:val="00D43D3C"/>
    <w:rsid w:val="00D60E1C"/>
    <w:rsid w:val="00D8402A"/>
    <w:rsid w:val="00D87835"/>
    <w:rsid w:val="00DB156A"/>
    <w:rsid w:val="00DD04E4"/>
    <w:rsid w:val="00DD4732"/>
    <w:rsid w:val="00DE10A9"/>
    <w:rsid w:val="00DF136D"/>
    <w:rsid w:val="00DF4C34"/>
    <w:rsid w:val="00E24459"/>
    <w:rsid w:val="00EC1BEE"/>
    <w:rsid w:val="00EE075E"/>
    <w:rsid w:val="00EF62C1"/>
    <w:rsid w:val="00F53241"/>
    <w:rsid w:val="00F53E91"/>
    <w:rsid w:val="00F64123"/>
    <w:rsid w:val="00F66E18"/>
    <w:rsid w:val="00F735E6"/>
    <w:rsid w:val="00FE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31DD2"/>
  <w15:docId w15:val="{259F9B82-086B-47A9-B66C-F4E8E1825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4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6E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uiPriority w:val="20"/>
    <w:qFormat/>
    <w:rsid w:val="000B6EC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4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342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43427"/>
    <w:pPr>
      <w:ind w:left="720"/>
      <w:contextualSpacing/>
    </w:pPr>
  </w:style>
  <w:style w:type="paragraph" w:styleId="a8">
    <w:name w:val="No Spacing"/>
    <w:uiPriority w:val="1"/>
    <w:qFormat/>
    <w:rsid w:val="004937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unhideWhenUsed/>
    <w:rsid w:val="009E20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FB8B9-8CEA-4F2C-9366-7AE0CC3C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1453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Диди</cp:lastModifiedBy>
  <cp:revision>8</cp:revision>
  <dcterms:created xsi:type="dcterms:W3CDTF">2022-03-10T12:59:00Z</dcterms:created>
  <dcterms:modified xsi:type="dcterms:W3CDTF">2023-11-02T21:57:00Z</dcterms:modified>
</cp:coreProperties>
</file>